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6629D" w14:textId="77777777" w:rsidR="0052794A" w:rsidRDefault="0052794A" w:rsidP="0050292D">
      <w:pPr>
        <w:pStyle w:val="a3"/>
        <w:spacing w:before="0" w:beforeAutospacing="0" w:after="120" w:afterAutospacing="0" w:line="360" w:lineRule="atLeast"/>
        <w:ind w:firstLine="709"/>
        <w:jc w:val="center"/>
        <w:textAlignment w:val="baseline"/>
        <w:rPr>
          <w:rStyle w:val="a4"/>
          <w:color w:val="C00000"/>
          <w:sz w:val="32"/>
          <w:szCs w:val="32"/>
          <w:bdr w:val="none" w:sz="0" w:space="0" w:color="auto" w:frame="1"/>
        </w:rPr>
      </w:pPr>
      <w:r w:rsidRPr="0050292D">
        <w:rPr>
          <w:rStyle w:val="a4"/>
          <w:color w:val="C00000"/>
          <w:sz w:val="32"/>
          <w:szCs w:val="32"/>
          <w:bdr w:val="none" w:sz="0" w:space="0" w:color="auto" w:frame="1"/>
        </w:rPr>
        <w:t>ВОСПИТАНИЕ МАЛЬЧИКОВ И ДЕВОЧЕК</w:t>
      </w:r>
    </w:p>
    <w:p w14:paraId="32A205AA" w14:textId="77777777" w:rsidR="0050292D" w:rsidRPr="0050292D" w:rsidRDefault="0050292D" w:rsidP="0050292D">
      <w:pPr>
        <w:pStyle w:val="a3"/>
        <w:spacing w:before="0" w:beforeAutospacing="0" w:after="120" w:afterAutospacing="0" w:line="360" w:lineRule="atLeast"/>
        <w:ind w:firstLine="709"/>
        <w:jc w:val="center"/>
        <w:textAlignment w:val="baseline"/>
        <w:rPr>
          <w:color w:val="C00000"/>
          <w:sz w:val="32"/>
          <w:szCs w:val="32"/>
        </w:rPr>
      </w:pPr>
    </w:p>
    <w:p w14:paraId="0CC0226D" w14:textId="77777777" w:rsidR="0052794A" w:rsidRPr="0050292D" w:rsidRDefault="0050292D" w:rsidP="0050292D">
      <w:pPr>
        <w:pStyle w:val="a3"/>
        <w:spacing w:before="0" w:beforeAutospacing="0" w:after="120" w:afterAutospacing="0" w:line="360" w:lineRule="atLeast"/>
        <w:ind w:firstLine="709"/>
        <w:jc w:val="both"/>
        <w:textAlignment w:val="baseline"/>
        <w:rPr>
          <w:sz w:val="29"/>
          <w:szCs w:val="29"/>
        </w:rPr>
      </w:pPr>
      <w:r w:rsidRPr="0050292D">
        <w:rPr>
          <w:noProof/>
          <w:sz w:val="29"/>
          <w:szCs w:val="29"/>
        </w:rPr>
        <w:drawing>
          <wp:anchor distT="0" distB="0" distL="114300" distR="114300" simplePos="0" relativeHeight="251658240" behindDoc="0" locked="0" layoutInCell="1" allowOverlap="1" wp14:anchorId="18756986" wp14:editId="6B5DFCAA">
            <wp:simplePos x="0" y="0"/>
            <wp:positionH relativeFrom="column">
              <wp:posOffset>81280</wp:posOffset>
            </wp:positionH>
            <wp:positionV relativeFrom="paragraph">
              <wp:posOffset>96520</wp:posOffset>
            </wp:positionV>
            <wp:extent cx="2891790" cy="2235200"/>
            <wp:effectExtent l="19050" t="19050" r="22860" b="12700"/>
            <wp:wrapThrough wrapText="bothSides">
              <wp:wrapPolygon edited="0">
                <wp:start x="-142" y="-184"/>
                <wp:lineTo x="-142" y="21539"/>
                <wp:lineTo x="21628" y="21539"/>
                <wp:lineTo x="21628" y="-184"/>
                <wp:lineTo x="-142" y="-184"/>
              </wp:wrapPolygon>
            </wp:wrapThrough>
            <wp:docPr id="1" name="Рисунок 1" descr="https://psiholog-pyatashova.ru/images/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siholog-pyatashova.ru/images/0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91790" cy="2235200"/>
                    </a:xfrm>
                    <a:prstGeom prst="rect">
                      <a:avLst/>
                    </a:prstGeom>
                    <a:noFill/>
                    <a:ln w="6350">
                      <a:solidFill>
                        <a:srgbClr val="C00000"/>
                      </a:solidFill>
                    </a:ln>
                  </pic:spPr>
                </pic:pic>
              </a:graphicData>
            </a:graphic>
            <wp14:sizeRelH relativeFrom="page">
              <wp14:pctWidth>0</wp14:pctWidth>
            </wp14:sizeRelH>
            <wp14:sizeRelV relativeFrom="page">
              <wp14:pctHeight>0</wp14:pctHeight>
            </wp14:sizeRelV>
          </wp:anchor>
        </w:drawing>
      </w:r>
      <w:r w:rsidR="0052794A" w:rsidRPr="0050292D">
        <w:rPr>
          <w:rStyle w:val="a5"/>
          <w:sz w:val="29"/>
          <w:szCs w:val="29"/>
          <w:bdr w:val="none" w:sz="0" w:space="0" w:color="auto" w:frame="1"/>
        </w:rPr>
        <w:t>Задача семьи — воспитывать не только потребителей, созерцателей прекрасного, но и активных участников его созидания во всех возможных областях и сферах. У родителей как воспитателей ничего не получится, если они не будут знать особенностей своего ребенка. Ведь каждый человек, сколько бы ему ни было лет, — это конкретная своеобразная личность. Поэтому отцу и матери нельзя довольствоваться обыденным представлением о своем сыне или дочери.</w:t>
      </w:r>
    </w:p>
    <w:p w14:paraId="41F57701" w14:textId="77777777" w:rsidR="0052794A" w:rsidRPr="0050292D" w:rsidRDefault="0052794A" w:rsidP="0050292D">
      <w:pPr>
        <w:pStyle w:val="a3"/>
        <w:spacing w:before="0" w:beforeAutospacing="0" w:after="0" w:afterAutospacing="0"/>
        <w:ind w:firstLine="709"/>
        <w:jc w:val="both"/>
        <w:textAlignment w:val="baseline"/>
        <w:rPr>
          <w:sz w:val="29"/>
          <w:szCs w:val="29"/>
        </w:rPr>
      </w:pPr>
      <w:r w:rsidRPr="0050292D">
        <w:rPr>
          <w:sz w:val="29"/>
          <w:szCs w:val="29"/>
        </w:rPr>
        <w:t>В целях воспитания требуется постоянное и глубокое изучение ребенка, специальное выявление его интересов, запросов, увлечений, склонностей и способностей, достоинств и недостатков, положительных качеств и отрицательных черт. Только тогда отец и мать получат возможность целенаправленно и обоснованно, следовательно, и плодотворно влиять на формирование личности растущего человека, акцентируя внимание на ее позитивных сторонах и развивая их, а с другой стороны, настойчиво преодолевая негативные черты.</w:t>
      </w:r>
    </w:p>
    <w:p w14:paraId="00E33F2D" w14:textId="77777777" w:rsidR="0052794A" w:rsidRPr="0050292D" w:rsidRDefault="0052794A" w:rsidP="0050292D">
      <w:pPr>
        <w:pStyle w:val="a3"/>
        <w:spacing w:before="0" w:beforeAutospacing="0" w:after="0" w:afterAutospacing="0"/>
        <w:ind w:firstLine="709"/>
        <w:jc w:val="both"/>
        <w:textAlignment w:val="baseline"/>
        <w:rPr>
          <w:sz w:val="29"/>
          <w:szCs w:val="29"/>
        </w:rPr>
      </w:pPr>
      <w:r w:rsidRPr="0050292D">
        <w:rPr>
          <w:sz w:val="29"/>
          <w:szCs w:val="29"/>
        </w:rPr>
        <w:t>Рассмотрим воспитательный процесс с точки зрения психологии, а именно как систему удовлетворения основных потребностей растущего человечка.</w:t>
      </w:r>
    </w:p>
    <w:p w14:paraId="28FB64B6" w14:textId="77777777" w:rsidR="0052794A" w:rsidRPr="0050292D" w:rsidRDefault="0052794A" w:rsidP="0050292D">
      <w:pPr>
        <w:pStyle w:val="a3"/>
        <w:spacing w:before="0" w:beforeAutospacing="0" w:after="120" w:afterAutospacing="0" w:line="360" w:lineRule="atLeast"/>
        <w:ind w:firstLine="709"/>
        <w:jc w:val="both"/>
        <w:textAlignment w:val="baseline"/>
        <w:rPr>
          <w:color w:val="C00000"/>
          <w:sz w:val="29"/>
          <w:szCs w:val="29"/>
        </w:rPr>
      </w:pPr>
      <w:r w:rsidRPr="0050292D">
        <w:rPr>
          <w:rStyle w:val="a4"/>
          <w:color w:val="C00000"/>
          <w:sz w:val="29"/>
          <w:szCs w:val="29"/>
          <w:bdr w:val="none" w:sz="0" w:space="0" w:color="auto" w:frame="1"/>
        </w:rPr>
        <w:t>Потребность в доверии и заботе</w:t>
      </w:r>
    </w:p>
    <w:p w14:paraId="4F5358E8" w14:textId="6D688DB2" w:rsidR="0052794A" w:rsidRPr="0050292D" w:rsidRDefault="0052794A" w:rsidP="0050292D">
      <w:pPr>
        <w:pStyle w:val="a3"/>
        <w:spacing w:before="0" w:beforeAutospacing="0" w:after="0" w:afterAutospacing="0"/>
        <w:ind w:firstLine="709"/>
        <w:jc w:val="both"/>
        <w:textAlignment w:val="baseline"/>
        <w:rPr>
          <w:sz w:val="29"/>
          <w:szCs w:val="29"/>
        </w:rPr>
      </w:pPr>
      <w:r w:rsidRPr="0050292D">
        <w:rPr>
          <w:sz w:val="29"/>
          <w:szCs w:val="29"/>
        </w:rPr>
        <w:t>У мальчиков обычно есть особые потребности, которые менее важны для девочек. Точно так же у девочек есть особые потребности, менее важные для мальчиков. Конечно же, главная потребность для тех и других - любовь. Но любовь может выражаться по-разному. Любовь родителей в первую очередь проявляется через</w:t>
      </w:r>
      <w:r w:rsidR="00217DD0">
        <w:rPr>
          <w:sz w:val="29"/>
          <w:szCs w:val="29"/>
        </w:rPr>
        <w:t> </w:t>
      </w:r>
      <w:r w:rsidRPr="0050292D">
        <w:rPr>
          <w:sz w:val="29"/>
          <w:szCs w:val="29"/>
        </w:rPr>
        <w:t>доверие</w:t>
      </w:r>
      <w:r w:rsidR="00217DD0">
        <w:rPr>
          <w:sz w:val="29"/>
          <w:szCs w:val="29"/>
        </w:rPr>
        <w:t> </w:t>
      </w:r>
      <w:r w:rsidRPr="0050292D">
        <w:rPr>
          <w:sz w:val="29"/>
          <w:szCs w:val="29"/>
        </w:rPr>
        <w:t>и</w:t>
      </w:r>
      <w:r w:rsidR="00217DD0">
        <w:rPr>
          <w:sz w:val="29"/>
          <w:szCs w:val="29"/>
        </w:rPr>
        <w:t> </w:t>
      </w:r>
      <w:r w:rsidRPr="0050292D">
        <w:rPr>
          <w:sz w:val="29"/>
          <w:szCs w:val="29"/>
        </w:rPr>
        <w:t>заботу.</w:t>
      </w:r>
      <w:r w:rsidRPr="0050292D">
        <w:rPr>
          <w:sz w:val="29"/>
          <w:szCs w:val="29"/>
        </w:rPr>
        <w:br/>
      </w:r>
      <w:r w:rsidR="0050292D" w:rsidRPr="0050292D">
        <w:rPr>
          <w:sz w:val="29"/>
          <w:szCs w:val="29"/>
        </w:rPr>
        <w:t xml:space="preserve">          </w:t>
      </w:r>
      <w:r w:rsidRPr="0050292D">
        <w:rPr>
          <w:sz w:val="29"/>
          <w:szCs w:val="29"/>
        </w:rPr>
        <w:t xml:space="preserve">Забота </w:t>
      </w:r>
      <w:proofErr w:type="gramStart"/>
      <w:r w:rsidRPr="0050292D">
        <w:rPr>
          <w:sz w:val="29"/>
          <w:szCs w:val="29"/>
        </w:rPr>
        <w:t>- это</w:t>
      </w:r>
      <w:proofErr w:type="gramEnd"/>
      <w:r w:rsidRPr="0050292D">
        <w:rPr>
          <w:sz w:val="29"/>
          <w:szCs w:val="29"/>
        </w:rPr>
        <w:t xml:space="preserve"> готовность всегда прийти ребенку на помощь, заинтересованность в его благополучии, интерес к его личности, стремление, сделать его счастливым, сострадание к его боли. Забота - это активная разновидность любви.</w:t>
      </w:r>
    </w:p>
    <w:p w14:paraId="4B86A9DD" w14:textId="77777777" w:rsidR="0052794A" w:rsidRPr="0050292D" w:rsidRDefault="0052794A" w:rsidP="0050292D">
      <w:pPr>
        <w:pStyle w:val="a3"/>
        <w:spacing w:before="0" w:beforeAutospacing="0" w:after="0" w:afterAutospacing="0"/>
        <w:ind w:firstLine="709"/>
        <w:jc w:val="both"/>
        <w:textAlignment w:val="baseline"/>
        <w:rPr>
          <w:sz w:val="29"/>
          <w:szCs w:val="29"/>
        </w:rPr>
      </w:pPr>
      <w:r w:rsidRPr="0050292D">
        <w:rPr>
          <w:sz w:val="29"/>
          <w:szCs w:val="29"/>
        </w:rPr>
        <w:t>Заботиться - значит интересоваться и проникаться жизнью малыша.</w:t>
      </w:r>
    </w:p>
    <w:p w14:paraId="082F62E6" w14:textId="77777777" w:rsidR="0052794A" w:rsidRPr="0050292D" w:rsidRDefault="0052794A" w:rsidP="0050292D">
      <w:pPr>
        <w:pStyle w:val="a3"/>
        <w:spacing w:before="0" w:beforeAutospacing="0" w:after="0" w:afterAutospacing="0"/>
        <w:ind w:firstLine="709"/>
        <w:jc w:val="both"/>
        <w:textAlignment w:val="baseline"/>
        <w:rPr>
          <w:sz w:val="29"/>
          <w:szCs w:val="29"/>
        </w:rPr>
      </w:pPr>
      <w:r w:rsidRPr="0050292D">
        <w:rPr>
          <w:sz w:val="29"/>
          <w:szCs w:val="29"/>
        </w:rPr>
        <w:t xml:space="preserve">Доверять - значит признавать, что у ребенка все в порядке. Это вера в то, что ребенок может успешно учиться на собственных ошибках. Это готовность позволить жизни идти своим чередом, </w:t>
      </w:r>
      <w:proofErr w:type="gramStart"/>
      <w:r w:rsidRPr="0050292D">
        <w:rPr>
          <w:sz w:val="29"/>
          <w:szCs w:val="29"/>
        </w:rPr>
        <w:t>веря,  что</w:t>
      </w:r>
      <w:proofErr w:type="gramEnd"/>
      <w:r w:rsidRPr="0050292D">
        <w:rPr>
          <w:sz w:val="29"/>
          <w:szCs w:val="29"/>
        </w:rPr>
        <w:t xml:space="preserve"> в конце концов все будет хорошо. Доверять ребенку - значит верить, что он всегда делает лучшее, на что способен, даже если на первый взгляд кажется, будто это не так. Доверять - значит давать малышу свободу и пространство делать все самостоятельно.</w:t>
      </w:r>
    </w:p>
    <w:p w14:paraId="1CF1BC57" w14:textId="77777777" w:rsidR="0052794A" w:rsidRPr="0050292D" w:rsidRDefault="0052794A" w:rsidP="0050292D">
      <w:pPr>
        <w:pStyle w:val="a3"/>
        <w:spacing w:before="0" w:beforeAutospacing="0" w:after="0" w:afterAutospacing="0"/>
        <w:ind w:firstLine="709"/>
        <w:jc w:val="both"/>
        <w:textAlignment w:val="baseline"/>
        <w:rPr>
          <w:sz w:val="29"/>
          <w:szCs w:val="29"/>
        </w:rPr>
      </w:pPr>
      <w:r w:rsidRPr="0050292D">
        <w:rPr>
          <w:sz w:val="29"/>
          <w:szCs w:val="29"/>
        </w:rPr>
        <w:t>Естественно, каждому ребенку нужно и доверие, и забота, но в разных пропорциях. Все хорошо в меру. До девятилетнего возраста всем детям требуется много заботы и несколько меньше доверия. После девяти лет дети начинают естественным образом отдаляться от родителей и становятся более независимыми. Первый признак, что ребенок от вас отдаляется, - он стесняется вашего поведения.</w:t>
      </w:r>
    </w:p>
    <w:p w14:paraId="00D32496" w14:textId="77777777" w:rsidR="0052794A" w:rsidRPr="0050292D" w:rsidRDefault="0052794A" w:rsidP="0050292D">
      <w:pPr>
        <w:pStyle w:val="a3"/>
        <w:spacing w:before="0" w:beforeAutospacing="0" w:after="120" w:afterAutospacing="0"/>
        <w:ind w:firstLine="709"/>
        <w:jc w:val="both"/>
        <w:textAlignment w:val="baseline"/>
        <w:rPr>
          <w:sz w:val="29"/>
          <w:szCs w:val="29"/>
        </w:rPr>
      </w:pPr>
      <w:r w:rsidRPr="0050292D">
        <w:rPr>
          <w:sz w:val="29"/>
          <w:szCs w:val="29"/>
        </w:rPr>
        <w:lastRenderedPageBreak/>
        <w:t>Приблизительно в девятилетнем возрасте у ребенка начинает развиваться чувство собственного "я" как отдельной от родителей сущности. С этого момента и до восемнадцатилетнего возраста детям требуется больше доверия, хотя и забота тоже по-прежнему нужна.</w:t>
      </w:r>
    </w:p>
    <w:p w14:paraId="3F2F2CD7" w14:textId="77777777" w:rsidR="0052794A" w:rsidRPr="0050292D" w:rsidRDefault="0052794A" w:rsidP="0050292D">
      <w:pPr>
        <w:pStyle w:val="a3"/>
        <w:spacing w:before="0" w:beforeAutospacing="0" w:after="120" w:afterAutospacing="0"/>
        <w:ind w:firstLine="709"/>
        <w:jc w:val="both"/>
        <w:textAlignment w:val="baseline"/>
        <w:rPr>
          <w:sz w:val="29"/>
          <w:szCs w:val="29"/>
        </w:rPr>
      </w:pPr>
      <w:r w:rsidRPr="0050292D">
        <w:rPr>
          <w:rStyle w:val="a5"/>
          <w:color w:val="C00000"/>
          <w:sz w:val="29"/>
          <w:szCs w:val="29"/>
          <w:bdr w:val="none" w:sz="0" w:space="0" w:color="auto" w:frame="1"/>
        </w:rPr>
        <w:t>Независимо от возраста, мальчикам требуется больше доверия, а девочкам - заботы</w:t>
      </w:r>
      <w:r w:rsidRPr="0050292D">
        <w:rPr>
          <w:color w:val="C00000"/>
          <w:sz w:val="29"/>
          <w:szCs w:val="29"/>
        </w:rPr>
        <w:t>.</w:t>
      </w:r>
      <w:r w:rsidRPr="0050292D">
        <w:rPr>
          <w:sz w:val="29"/>
          <w:szCs w:val="29"/>
        </w:rPr>
        <w:t> Мальчик доволен собой, если может действовать самостоятельно. Добиваясь чего-то без посторонней помощи, он обретает уверенность в себе и чувство собственного достоинства. Так, мальчик может сопротивляться тому, чтобы мама помогла ему завязать шнурки, поскольку ему приятно осознавать, что он делает это сам. С другой стороны, если вы предлагаете помощь девочке, она чувствует, что ее любят. Предложение помощи девочке - это жест заботы, а позволение мальчику сделать что-либо самостоятельно - жест доверия.</w:t>
      </w:r>
    </w:p>
    <w:p w14:paraId="0FD7FD3D" w14:textId="77777777" w:rsidR="0052794A" w:rsidRPr="0050292D" w:rsidRDefault="0052794A" w:rsidP="0050292D">
      <w:pPr>
        <w:pStyle w:val="a3"/>
        <w:spacing w:before="0" w:beforeAutospacing="0" w:after="120" w:afterAutospacing="0"/>
        <w:ind w:firstLine="709"/>
        <w:jc w:val="both"/>
        <w:textAlignment w:val="baseline"/>
        <w:rPr>
          <w:sz w:val="29"/>
          <w:szCs w:val="29"/>
        </w:rPr>
      </w:pPr>
      <w:r w:rsidRPr="0050292D">
        <w:rPr>
          <w:sz w:val="29"/>
          <w:szCs w:val="29"/>
        </w:rPr>
        <w:t>Если мама слишком заботится о том, чтобы удовлетворить ту или иную потребность мальчика, он нередко толкует ее поведение следующим образом: "Она не верит, что я могу сделать это сам". Если же отец слишком верит в способность дочери делать что-то самостоятельно, она может подумать, будто папа не очень о ней заботится. Если девочке дают слишком много свободы, ей может показаться, будто ее отталкивают, обижают, не любят. Мальчик же нередко просто расцветает от подобного отношения, поскольку чувствует, что родители признают его самостоятельность и верят в его способность заботиться о себе самостоятельно и делать все правильно.</w:t>
      </w:r>
    </w:p>
    <w:p w14:paraId="6C1AD6E3" w14:textId="77777777" w:rsidR="0052794A" w:rsidRPr="0050292D" w:rsidRDefault="0052794A" w:rsidP="0050292D">
      <w:pPr>
        <w:pStyle w:val="a3"/>
        <w:spacing w:before="0" w:beforeAutospacing="0" w:after="120" w:afterAutospacing="0"/>
        <w:ind w:firstLine="709"/>
        <w:jc w:val="both"/>
        <w:textAlignment w:val="baseline"/>
        <w:rPr>
          <w:color w:val="C00000"/>
          <w:sz w:val="29"/>
          <w:szCs w:val="29"/>
        </w:rPr>
      </w:pPr>
      <w:r w:rsidRPr="0050292D">
        <w:rPr>
          <w:sz w:val="29"/>
          <w:szCs w:val="29"/>
        </w:rPr>
        <w:t xml:space="preserve">Матери нередко делают своих сыновей слабыми, слишком беспокоясь о них и подавляя своей опекой. Отцы часто дают дочерям слишком много самостоятельности и возможности обходиться без посторонней помощи, пренебрегая потребностью девочек в заботе. </w:t>
      </w:r>
      <w:r w:rsidRPr="0050292D">
        <w:rPr>
          <w:sz w:val="29"/>
          <w:szCs w:val="29"/>
          <w:u w:val="single"/>
        </w:rPr>
        <w:t>Родителям следует понять, что</w:t>
      </w:r>
      <w:r w:rsidRPr="0050292D">
        <w:rPr>
          <w:sz w:val="29"/>
          <w:szCs w:val="29"/>
        </w:rPr>
        <w:t> </w:t>
      </w:r>
      <w:r w:rsidRPr="0050292D">
        <w:rPr>
          <w:rStyle w:val="a5"/>
          <w:color w:val="C00000"/>
          <w:sz w:val="29"/>
          <w:szCs w:val="29"/>
          <w:bdr w:val="none" w:sz="0" w:space="0" w:color="auto" w:frame="1"/>
        </w:rPr>
        <w:t>мальчики формируют позитивное представление о себе на основе доверия со стороны окружающих, а девочки - на основе внимания и заботы, которые им дарят люди.</w:t>
      </w:r>
    </w:p>
    <w:p w14:paraId="5CB2B87A" w14:textId="77777777" w:rsidR="0052794A" w:rsidRPr="0050292D" w:rsidRDefault="0052794A" w:rsidP="0050292D">
      <w:pPr>
        <w:pStyle w:val="a3"/>
        <w:spacing w:before="0" w:beforeAutospacing="0" w:after="120" w:afterAutospacing="0"/>
        <w:ind w:firstLine="709"/>
        <w:jc w:val="both"/>
        <w:textAlignment w:val="baseline"/>
        <w:rPr>
          <w:color w:val="C00000"/>
          <w:sz w:val="29"/>
          <w:szCs w:val="29"/>
        </w:rPr>
      </w:pPr>
      <w:r w:rsidRPr="0050292D">
        <w:rPr>
          <w:rStyle w:val="a4"/>
          <w:color w:val="C00000"/>
          <w:sz w:val="29"/>
          <w:szCs w:val="29"/>
          <w:bdr w:val="none" w:sz="0" w:space="0" w:color="auto" w:frame="1"/>
        </w:rPr>
        <w:t>Сохранить заботу и доверие</w:t>
      </w:r>
    </w:p>
    <w:p w14:paraId="4F5BFD75" w14:textId="77777777" w:rsidR="0052794A" w:rsidRPr="0050292D" w:rsidRDefault="0052794A" w:rsidP="0050292D">
      <w:pPr>
        <w:pStyle w:val="a3"/>
        <w:spacing w:before="0" w:beforeAutospacing="0" w:after="120" w:afterAutospacing="0"/>
        <w:ind w:firstLine="709"/>
        <w:jc w:val="both"/>
        <w:textAlignment w:val="baseline"/>
        <w:rPr>
          <w:sz w:val="29"/>
          <w:szCs w:val="29"/>
        </w:rPr>
      </w:pPr>
      <w:r w:rsidRPr="0050292D">
        <w:rPr>
          <w:sz w:val="29"/>
          <w:szCs w:val="29"/>
        </w:rPr>
        <w:t>Самая сложная задача для женщины - снова начать доверять мужчине после того, как он причинил ей боль, тогда как мужчинам особенно трудно возродить в себе желание заботиться о женщине, если это желание почему-то угасло. Когда во взаимоотношениях между супругами возникают трудности, женщины чаще всего жалуются: "Я не получаю то, что мне необходимо" (то есть "Я не верю, что он даст то, что мне необходимо"). Мужчины же жалуются, что "все равно ей ничем не угодишь, так зачем же утруждать себя?" (то есть "Я о ней больше не забочусь"). Женщины обычно жалуются: "Он обо мне перестал заботиться", - а мужчины говорят: "Она всем недовольна, поэтому я и перестал заботиться о чем бы то ни было".</w:t>
      </w:r>
    </w:p>
    <w:p w14:paraId="171742E1" w14:textId="77777777" w:rsidR="0052794A" w:rsidRPr="0050292D" w:rsidRDefault="0052794A" w:rsidP="0050292D">
      <w:pPr>
        <w:pStyle w:val="a3"/>
        <w:spacing w:before="0" w:beforeAutospacing="0" w:after="120" w:afterAutospacing="0"/>
        <w:ind w:firstLine="709"/>
        <w:jc w:val="both"/>
        <w:textAlignment w:val="baseline"/>
        <w:rPr>
          <w:sz w:val="29"/>
          <w:szCs w:val="29"/>
        </w:rPr>
      </w:pPr>
      <w:r w:rsidRPr="0050292D">
        <w:rPr>
          <w:sz w:val="29"/>
          <w:szCs w:val="29"/>
        </w:rPr>
        <w:t xml:space="preserve">Эти различные тенденции начинают проявляться еще в детстве. Приходя в этот мир, мальчики и девочки склонны в равной мере доверять окружающим и заботиться о них. Когда малыши встречают пренебрежение к своим нуждам и желаниям, или испытывают боль от того, что эти нужды и желания не удовлетворены, реакция </w:t>
      </w:r>
      <w:r w:rsidRPr="0050292D">
        <w:rPr>
          <w:sz w:val="29"/>
          <w:szCs w:val="29"/>
        </w:rPr>
        <w:lastRenderedPageBreak/>
        <w:t>мальчиков обычно состоит в том, что они меньше заботятся об окружающих, а реакция девочек в том, что они начинают меньше доверять. Задача родителей - дать девочке больше заботы, понимания и уважения, чтобы она могла доверять окружающим; а по отношению к мальчику необходимо проявить больше доверия, приятия и одобрения, чтобы побуждать его заботиться об окружающих.</w:t>
      </w:r>
    </w:p>
    <w:p w14:paraId="726D6F40" w14:textId="77777777" w:rsidR="0052794A" w:rsidRPr="0050292D" w:rsidRDefault="0052794A" w:rsidP="0050292D">
      <w:pPr>
        <w:pStyle w:val="a3"/>
        <w:spacing w:before="0" w:beforeAutospacing="0" w:after="120" w:afterAutospacing="0" w:line="360" w:lineRule="atLeast"/>
        <w:ind w:firstLine="709"/>
        <w:jc w:val="both"/>
        <w:textAlignment w:val="baseline"/>
        <w:rPr>
          <w:sz w:val="29"/>
          <w:szCs w:val="29"/>
        </w:rPr>
      </w:pPr>
      <w:r w:rsidRPr="0050292D">
        <w:rPr>
          <w:rStyle w:val="a5"/>
          <w:color w:val="C00000"/>
          <w:sz w:val="29"/>
          <w:szCs w:val="29"/>
          <w:bdr w:val="none" w:sz="0" w:space="0" w:color="auto" w:frame="1"/>
        </w:rPr>
        <w:t>Девочке необходимо чувствовать, что она может доверять своим родителям, - что они всегда готовы понять ее чувства, желания и нужды</w:t>
      </w:r>
      <w:r w:rsidRPr="0050292D">
        <w:rPr>
          <w:rStyle w:val="a5"/>
          <w:sz w:val="29"/>
          <w:szCs w:val="29"/>
          <w:bdr w:val="none" w:sz="0" w:space="0" w:color="auto" w:frame="1"/>
        </w:rPr>
        <w:t>. </w:t>
      </w:r>
      <w:r w:rsidRPr="0050292D">
        <w:rPr>
          <w:sz w:val="29"/>
          <w:szCs w:val="29"/>
        </w:rPr>
        <w:t>Так проявляется ее потребность оставаться слабой и зависеть от окружающих. Ей необходима уверенность в том, что она может рассчитывать на поддержку родителей. Нередко девочки удовлетворяют эту свою потребность, делясь со старшими чувствами и обращаясь к ним за помощью. Когда девочке плохо, она должна знать, что родители готовы окружить ее заботой. Если девочка получает необходимую ей заботу, она доверяет родителям и остается открытой. Доверчивая девочка счастлива и довольна жизнью. Для развития своих дарований и талантов девочкам необходима уверенность в близких людях. В противном случае они чувствуют себя ни на что не годными, нелюбимыми и отказываются от поддержки окружающих.</w:t>
      </w:r>
    </w:p>
    <w:p w14:paraId="6B51EF52" w14:textId="77777777" w:rsidR="0052794A" w:rsidRPr="0050292D" w:rsidRDefault="0052794A" w:rsidP="0050292D">
      <w:pPr>
        <w:pStyle w:val="a3"/>
        <w:spacing w:before="0" w:beforeAutospacing="0" w:after="120" w:afterAutospacing="0" w:line="360" w:lineRule="atLeast"/>
        <w:ind w:firstLine="709"/>
        <w:jc w:val="both"/>
        <w:textAlignment w:val="baseline"/>
        <w:rPr>
          <w:sz w:val="29"/>
          <w:szCs w:val="29"/>
        </w:rPr>
      </w:pPr>
      <w:r w:rsidRPr="0050292D">
        <w:rPr>
          <w:sz w:val="29"/>
          <w:szCs w:val="29"/>
        </w:rPr>
        <w:t>Иногда, если девочка не в силах получить то, что ей требуется, она подавляет свои женские качества (слабость, ранимость) и начинает испытывать свойственную мальчикам потребность в самостоятельности, доверии, приятии и одобрении. Для девочки настолько больно нуждаться в заботе и не получать ее, что она отвергает свою женскую сущность и развивает мужские качества. Если девочкой пренебрегают, она может развить в себе мужские качества - чтобы не испытывать боль от неудовлетворенности.</w:t>
      </w:r>
    </w:p>
    <w:p w14:paraId="41570D68" w14:textId="77777777" w:rsidR="0052794A" w:rsidRPr="0050292D" w:rsidRDefault="0052794A" w:rsidP="0050292D">
      <w:pPr>
        <w:pStyle w:val="a3"/>
        <w:spacing w:before="0" w:beforeAutospacing="0" w:after="120" w:afterAutospacing="0" w:line="360" w:lineRule="atLeast"/>
        <w:ind w:firstLine="709"/>
        <w:jc w:val="both"/>
        <w:textAlignment w:val="baseline"/>
        <w:rPr>
          <w:sz w:val="29"/>
          <w:szCs w:val="29"/>
        </w:rPr>
      </w:pPr>
      <w:r w:rsidRPr="0050292D">
        <w:rPr>
          <w:sz w:val="29"/>
          <w:szCs w:val="29"/>
        </w:rPr>
        <w:t>Это не означает, что девочка, которой свойственны мужские черты, непременно недополучила то, что необходимо ей для развития женских качеств. Возможно, у нее просто активный темперамент, вследствие чего эта девочка ведет себя как мальчик. Несмотря на то, что некоторые девочки ведут себя как мальчишки, они все равно остаются девочками, им нужно больше заботы, понимания и уважения.</w:t>
      </w:r>
    </w:p>
    <w:p w14:paraId="43AA28EC" w14:textId="77777777" w:rsidR="0052794A" w:rsidRPr="0050292D" w:rsidRDefault="0052794A" w:rsidP="0050292D">
      <w:pPr>
        <w:pStyle w:val="a3"/>
        <w:spacing w:before="0" w:beforeAutospacing="0" w:after="120" w:afterAutospacing="0" w:line="360" w:lineRule="atLeast"/>
        <w:ind w:firstLine="709"/>
        <w:jc w:val="both"/>
        <w:textAlignment w:val="baseline"/>
        <w:rPr>
          <w:sz w:val="29"/>
          <w:szCs w:val="29"/>
        </w:rPr>
      </w:pPr>
      <w:r w:rsidRPr="0050292D">
        <w:rPr>
          <w:sz w:val="29"/>
          <w:szCs w:val="29"/>
        </w:rPr>
        <w:t>Естественно, для того, чтобы мальчик был уверен в завтрашнем дне и доверял старшим, ему тоже требуется забота, понимание и уважение, - однако для него важнее мотивация к действию. Без мотивации он перестает заботиться о чем бы то ни было. Если мальчишка ни о чем не заботится, он становится угрюмым, неуправляемым и начинает плохо учиться. Без мотивации мальчик не может ни на чем сосредоточиться, что приводит либо к депрессии, либо к гиперактивности. Самая главная потребность мальчиков - мотивация к деятельности.</w:t>
      </w:r>
    </w:p>
    <w:p w14:paraId="71F0ACEA" w14:textId="77777777" w:rsidR="0052794A" w:rsidRPr="0050292D" w:rsidRDefault="0052794A" w:rsidP="0050292D">
      <w:pPr>
        <w:pStyle w:val="a3"/>
        <w:spacing w:before="0" w:beforeAutospacing="0" w:after="120" w:afterAutospacing="0" w:line="360" w:lineRule="atLeast"/>
        <w:ind w:firstLine="709"/>
        <w:jc w:val="both"/>
        <w:textAlignment w:val="baseline"/>
        <w:rPr>
          <w:color w:val="C00000"/>
          <w:sz w:val="29"/>
          <w:szCs w:val="29"/>
        </w:rPr>
      </w:pPr>
      <w:r w:rsidRPr="0050292D">
        <w:rPr>
          <w:rStyle w:val="a5"/>
          <w:color w:val="C00000"/>
          <w:sz w:val="29"/>
          <w:szCs w:val="29"/>
          <w:bdr w:val="none" w:sz="0" w:space="0" w:color="auto" w:frame="1"/>
        </w:rPr>
        <w:t>Задача родителей - проявить по отношению к мальчику больше доверия, приятия и одобрения, чтобы мотивировать его к деятельности.</w:t>
      </w:r>
    </w:p>
    <w:p w14:paraId="39267C47" w14:textId="77777777" w:rsidR="0052794A" w:rsidRPr="0050292D" w:rsidRDefault="0052794A" w:rsidP="0050292D">
      <w:pPr>
        <w:pStyle w:val="a3"/>
        <w:spacing w:before="0" w:beforeAutospacing="0" w:after="120" w:afterAutospacing="0" w:line="360" w:lineRule="atLeast"/>
        <w:ind w:firstLine="709"/>
        <w:jc w:val="both"/>
        <w:textAlignment w:val="baseline"/>
        <w:rPr>
          <w:sz w:val="29"/>
          <w:szCs w:val="29"/>
        </w:rPr>
      </w:pPr>
      <w:r w:rsidRPr="0050292D">
        <w:rPr>
          <w:sz w:val="29"/>
          <w:szCs w:val="29"/>
        </w:rPr>
        <w:lastRenderedPageBreak/>
        <w:t>Для того чтобы мальчик заботился об окружающих, его действия необходимо мотивировать успехом и поощрением. Нужно ясно давать ему знать, что он способен радовать своих родителей и радует их. Если мальчику удается доставить родителям радость, это служит ему мотивацией, чтобы и дальше вести себя соответствующим образом, в противном случае мальчик становится слабым и перестает заботиться об окружающих. Позитивное поощрение правильного поведения служит мальчику дополнительным подтверждением успеха.</w:t>
      </w:r>
    </w:p>
    <w:p w14:paraId="147A7F98" w14:textId="77777777" w:rsidR="0052794A" w:rsidRPr="0050292D" w:rsidRDefault="0052794A" w:rsidP="0050292D">
      <w:pPr>
        <w:pStyle w:val="a3"/>
        <w:spacing w:before="0" w:beforeAutospacing="0" w:after="120" w:afterAutospacing="0" w:line="360" w:lineRule="atLeast"/>
        <w:ind w:firstLine="709"/>
        <w:jc w:val="both"/>
        <w:textAlignment w:val="baseline"/>
        <w:rPr>
          <w:sz w:val="29"/>
          <w:szCs w:val="29"/>
        </w:rPr>
      </w:pPr>
      <w:r w:rsidRPr="0050292D">
        <w:rPr>
          <w:sz w:val="29"/>
          <w:szCs w:val="29"/>
        </w:rPr>
        <w:t xml:space="preserve">Предлагая помощь девочке, вы даете ей понять, что она вам не безразлична, что вы о ней заботитесь, но мальчик может воспринять предложение о помощи как оскорбление. Он увидит в этом намек, что вы не верите в его способность сделать дело самостоятельно. Иногда наилучший способ проявить заботу о мальчике - дать ему возможность сделать что-либо самому. Даже если вы уверены, что у малыша ничего не получится, поверьте, что он извлечет из своей неудачи необходимые уроки. И, пожалуйста, помните: если он потерпит неудачу, ни за что не говорите </w:t>
      </w:r>
      <w:proofErr w:type="gramStart"/>
      <w:r w:rsidRPr="0050292D">
        <w:rPr>
          <w:sz w:val="29"/>
          <w:szCs w:val="29"/>
        </w:rPr>
        <w:t>ему</w:t>
      </w:r>
      <w:proofErr w:type="gramEnd"/>
      <w:r w:rsidRPr="0050292D">
        <w:rPr>
          <w:sz w:val="29"/>
          <w:szCs w:val="29"/>
        </w:rPr>
        <w:t xml:space="preserve"> "Ну вот, я же предупреждал".</w:t>
      </w:r>
    </w:p>
    <w:p w14:paraId="3A7DAEDB" w14:textId="77777777" w:rsidR="0052794A" w:rsidRPr="0050292D" w:rsidRDefault="0052794A" w:rsidP="0050292D">
      <w:pPr>
        <w:pStyle w:val="a3"/>
        <w:spacing w:before="0" w:beforeAutospacing="0" w:after="120" w:afterAutospacing="0" w:line="360" w:lineRule="atLeast"/>
        <w:ind w:firstLine="709"/>
        <w:jc w:val="both"/>
        <w:textAlignment w:val="baseline"/>
        <w:rPr>
          <w:sz w:val="29"/>
          <w:szCs w:val="29"/>
        </w:rPr>
      </w:pPr>
      <w:r w:rsidRPr="0050292D">
        <w:rPr>
          <w:sz w:val="29"/>
          <w:szCs w:val="29"/>
        </w:rPr>
        <w:t>Конечно, девочкам тоже требуется доверие, приятие и одобрение, но мальчикам для мотивации к действиям обычно необходимо всего этого больше. Мальчик охотно заботится об окружающих, когда чувствует себя компетентным и видит, что его принимают таким, какой он есть. Усиленные дозы доверия позволяют мальчику почувствовать себя компетентным. Высокая оценка – "</w:t>
      </w:r>
      <w:proofErr w:type="spellStart"/>
      <w:r w:rsidRPr="0050292D">
        <w:rPr>
          <w:sz w:val="29"/>
          <w:szCs w:val="29"/>
        </w:rPr>
        <w:t>супертопливо</w:t>
      </w:r>
      <w:proofErr w:type="spellEnd"/>
      <w:r w:rsidRPr="0050292D">
        <w:rPr>
          <w:sz w:val="29"/>
          <w:szCs w:val="29"/>
        </w:rPr>
        <w:t>" для мальчика. Если мальчик видит, что окружающие ценят то, что он делает, в нем просыпается побуждение делать еще больше. Нет более сильного стимула, чем успех.</w:t>
      </w:r>
    </w:p>
    <w:p w14:paraId="02A9C9B9" w14:textId="77777777" w:rsidR="0050292D" w:rsidRPr="0050292D" w:rsidRDefault="0052794A" w:rsidP="0050292D">
      <w:pPr>
        <w:pStyle w:val="a3"/>
        <w:spacing w:before="0" w:beforeAutospacing="0" w:after="120" w:afterAutospacing="0"/>
        <w:ind w:firstLine="709"/>
        <w:jc w:val="both"/>
        <w:textAlignment w:val="baseline"/>
        <w:rPr>
          <w:sz w:val="29"/>
          <w:szCs w:val="29"/>
        </w:rPr>
      </w:pPr>
      <w:r w:rsidRPr="0050292D">
        <w:rPr>
          <w:sz w:val="29"/>
          <w:szCs w:val="29"/>
        </w:rPr>
        <w:t>На определенном этапе взросления отцу важно обратить внимание дочери на то, как она похожа на свою маму, как много хорошего она взяла от женского рода и от мамы. Это позволит девочке понять и почувствовать, что папа ей благоволит, покровительствует, защищает, решает ее проблемы. С мамой создаются теплые отношения, потому что девочка видит, папа маму любит. Если девочка будет в этот момент осознавать, что она похожа на маму, то она будет стремиться быть на нее похожей еще больше, чтобы папа давал ей еще больше любви. Благодаря такому воспитанию вырастает гармоничная и самодостаточная женщина.</w:t>
      </w:r>
    </w:p>
    <w:p w14:paraId="46AC8098" w14:textId="77777777" w:rsidR="0050292D" w:rsidRDefault="0052794A" w:rsidP="0050292D">
      <w:pPr>
        <w:pStyle w:val="a3"/>
        <w:spacing w:before="0" w:beforeAutospacing="0" w:after="120" w:afterAutospacing="0"/>
        <w:ind w:firstLine="709"/>
        <w:jc w:val="both"/>
        <w:textAlignment w:val="baseline"/>
        <w:rPr>
          <w:b/>
          <w:color w:val="C00000"/>
          <w:sz w:val="36"/>
          <w:szCs w:val="36"/>
        </w:rPr>
      </w:pPr>
      <w:r w:rsidRPr="0050292D">
        <w:rPr>
          <w:sz w:val="29"/>
          <w:szCs w:val="29"/>
        </w:rPr>
        <w:t xml:space="preserve">Для мальчика важно признание мамы. Оно заключается в том, что мама в него верит, признает его силу, подчеркивает его возможности, умения, вдохновляет на то, чтобы развивать в себе мужские качества. Это выражается в словах: «Ты можешь, я в тебя верю. Ты сильный, решительный, смелый, </w:t>
      </w:r>
      <w:proofErr w:type="spellStart"/>
      <w:r w:rsidRPr="0050292D">
        <w:rPr>
          <w:sz w:val="29"/>
          <w:szCs w:val="29"/>
        </w:rPr>
        <w:t>осознаный</w:t>
      </w:r>
      <w:proofErr w:type="spellEnd"/>
      <w:r w:rsidRPr="0050292D">
        <w:rPr>
          <w:sz w:val="29"/>
          <w:szCs w:val="29"/>
        </w:rPr>
        <w:t>, я уже вижу, как у тебя все получается». Ответственность мамы на определенном этапе развития сына показать, как он сильно похож на папу, как много взял его силы. Тогда вырастает гармоничный мужчина, уверенный в себе, который пользуется уважением женщин, потому что главная женщина в его жизни его уважает, ценит и считает достойным</w:t>
      </w:r>
      <w:r w:rsidRPr="0050292D">
        <w:rPr>
          <w:sz w:val="28"/>
          <w:szCs w:val="28"/>
        </w:rPr>
        <w:t>. </w:t>
      </w:r>
      <w:r w:rsidR="0050292D" w:rsidRPr="0050292D">
        <w:rPr>
          <w:b/>
          <w:color w:val="C00000"/>
          <w:sz w:val="36"/>
          <w:szCs w:val="36"/>
        </w:rPr>
        <w:t xml:space="preserve">         </w:t>
      </w:r>
    </w:p>
    <w:p w14:paraId="62CE1E83" w14:textId="77777777" w:rsidR="0050292D" w:rsidRPr="0050292D" w:rsidRDefault="0052794A" w:rsidP="003A60EF">
      <w:pPr>
        <w:pStyle w:val="a3"/>
        <w:spacing w:before="0" w:beforeAutospacing="0" w:after="120" w:afterAutospacing="0"/>
        <w:ind w:firstLine="709"/>
        <w:jc w:val="center"/>
        <w:textAlignment w:val="baseline"/>
        <w:rPr>
          <w:sz w:val="28"/>
          <w:szCs w:val="28"/>
        </w:rPr>
      </w:pPr>
      <w:r w:rsidRPr="0050292D">
        <w:rPr>
          <w:b/>
          <w:color w:val="C00000"/>
          <w:sz w:val="36"/>
          <w:szCs w:val="36"/>
        </w:rPr>
        <w:t xml:space="preserve">Так выходят </w:t>
      </w:r>
      <w:r w:rsidR="0050292D">
        <w:rPr>
          <w:b/>
          <w:color w:val="C00000"/>
          <w:sz w:val="36"/>
          <w:szCs w:val="36"/>
        </w:rPr>
        <w:t>в мир два гармоничных человека</w:t>
      </w:r>
    </w:p>
    <w:sectPr w:rsidR="0050292D" w:rsidRPr="0050292D" w:rsidSect="0050292D">
      <w:footerReference w:type="default" r:id="rId7"/>
      <w:pgSz w:w="11906" w:h="16838"/>
      <w:pgMar w:top="1134" w:right="566" w:bottom="0"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FE87F" w14:textId="77777777" w:rsidR="0050292D" w:rsidRDefault="0050292D" w:rsidP="0050292D">
      <w:pPr>
        <w:spacing w:after="0" w:line="240" w:lineRule="auto"/>
      </w:pPr>
      <w:r>
        <w:separator/>
      </w:r>
    </w:p>
  </w:endnote>
  <w:endnote w:type="continuationSeparator" w:id="0">
    <w:p w14:paraId="2D513AE3" w14:textId="77777777" w:rsidR="0050292D" w:rsidRDefault="0050292D" w:rsidP="00502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825550"/>
      <w:docPartObj>
        <w:docPartGallery w:val="Page Numbers (Bottom of Page)"/>
        <w:docPartUnique/>
      </w:docPartObj>
    </w:sdtPr>
    <w:sdtEndPr/>
    <w:sdtContent>
      <w:p w14:paraId="40E86650" w14:textId="77777777" w:rsidR="0050292D" w:rsidRDefault="0050292D">
        <w:pPr>
          <w:pStyle w:val="a8"/>
          <w:jc w:val="right"/>
        </w:pPr>
        <w:r>
          <w:fldChar w:fldCharType="begin"/>
        </w:r>
        <w:r>
          <w:instrText>PAGE   \* MERGEFORMAT</w:instrText>
        </w:r>
        <w:r>
          <w:fldChar w:fldCharType="separate"/>
        </w:r>
        <w:r w:rsidR="003A60EF">
          <w:rPr>
            <w:noProof/>
          </w:rPr>
          <w:t>3</w:t>
        </w:r>
        <w:r>
          <w:fldChar w:fldCharType="end"/>
        </w:r>
      </w:p>
    </w:sdtContent>
  </w:sdt>
  <w:p w14:paraId="2EA9DF49" w14:textId="77777777" w:rsidR="0050292D" w:rsidRDefault="0050292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1E8B9" w14:textId="77777777" w:rsidR="0050292D" w:rsidRDefault="0050292D" w:rsidP="0050292D">
      <w:pPr>
        <w:spacing w:after="0" w:line="240" w:lineRule="auto"/>
      </w:pPr>
      <w:r>
        <w:separator/>
      </w:r>
    </w:p>
  </w:footnote>
  <w:footnote w:type="continuationSeparator" w:id="0">
    <w:p w14:paraId="55C293A0" w14:textId="77777777" w:rsidR="0050292D" w:rsidRDefault="0050292D" w:rsidP="005029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4A"/>
    <w:rsid w:val="00217DD0"/>
    <w:rsid w:val="003A60EF"/>
    <w:rsid w:val="004F3A56"/>
    <w:rsid w:val="0050292D"/>
    <w:rsid w:val="0052794A"/>
    <w:rsid w:val="00885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2079D"/>
  <w15:chartTrackingRefBased/>
  <w15:docId w15:val="{B52084D5-3EB2-478F-A368-68EBD756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79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794A"/>
    <w:rPr>
      <w:b/>
      <w:bCs/>
    </w:rPr>
  </w:style>
  <w:style w:type="character" w:styleId="a5">
    <w:name w:val="Emphasis"/>
    <w:basedOn w:val="a0"/>
    <w:uiPriority w:val="20"/>
    <w:qFormat/>
    <w:rsid w:val="0052794A"/>
    <w:rPr>
      <w:i/>
      <w:iCs/>
    </w:rPr>
  </w:style>
  <w:style w:type="paragraph" w:styleId="a6">
    <w:name w:val="header"/>
    <w:basedOn w:val="a"/>
    <w:link w:val="a7"/>
    <w:uiPriority w:val="99"/>
    <w:unhideWhenUsed/>
    <w:rsid w:val="0050292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0292D"/>
  </w:style>
  <w:style w:type="paragraph" w:styleId="a8">
    <w:name w:val="footer"/>
    <w:basedOn w:val="a"/>
    <w:link w:val="a9"/>
    <w:uiPriority w:val="99"/>
    <w:unhideWhenUsed/>
    <w:rsid w:val="0050292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0292D"/>
  </w:style>
  <w:style w:type="paragraph" w:styleId="aa">
    <w:name w:val="Balloon Text"/>
    <w:basedOn w:val="a"/>
    <w:link w:val="ab"/>
    <w:uiPriority w:val="99"/>
    <w:semiHidden/>
    <w:unhideWhenUsed/>
    <w:rsid w:val="0050292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029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22654">
      <w:bodyDiv w:val="1"/>
      <w:marLeft w:val="0"/>
      <w:marRight w:val="0"/>
      <w:marTop w:val="0"/>
      <w:marBottom w:val="0"/>
      <w:divBdr>
        <w:top w:val="none" w:sz="0" w:space="0" w:color="auto"/>
        <w:left w:val="none" w:sz="0" w:space="0" w:color="auto"/>
        <w:bottom w:val="none" w:sz="0" w:space="0" w:color="auto"/>
        <w:right w:val="none" w:sz="0" w:space="0" w:color="auto"/>
      </w:divBdr>
      <w:divsChild>
        <w:div w:id="1098477829">
          <w:marLeft w:val="0"/>
          <w:marRight w:val="0"/>
          <w:marTop w:val="0"/>
          <w:marBottom w:val="0"/>
          <w:divBdr>
            <w:top w:val="none" w:sz="0" w:space="0" w:color="auto"/>
            <w:left w:val="none" w:sz="0" w:space="0" w:color="auto"/>
            <w:bottom w:val="none" w:sz="0" w:space="0" w:color="auto"/>
            <w:right w:val="none" w:sz="0" w:space="0" w:color="auto"/>
          </w:divBdr>
          <w:divsChild>
            <w:div w:id="1727953139">
              <w:marLeft w:val="0"/>
              <w:marRight w:val="0"/>
              <w:marTop w:val="0"/>
              <w:marBottom w:val="0"/>
              <w:divBdr>
                <w:top w:val="none" w:sz="0" w:space="0" w:color="auto"/>
                <w:left w:val="none" w:sz="0" w:space="0" w:color="auto"/>
                <w:bottom w:val="none" w:sz="0" w:space="0" w:color="auto"/>
                <w:right w:val="none" w:sz="0" w:space="0" w:color="auto"/>
              </w:divBdr>
              <w:divsChild>
                <w:div w:id="912348702">
                  <w:marLeft w:val="0"/>
                  <w:marRight w:val="0"/>
                  <w:marTop w:val="0"/>
                  <w:marBottom w:val="0"/>
                  <w:divBdr>
                    <w:top w:val="none" w:sz="0" w:space="0" w:color="auto"/>
                    <w:left w:val="none" w:sz="0" w:space="0" w:color="auto"/>
                    <w:bottom w:val="none" w:sz="0" w:space="0" w:color="auto"/>
                    <w:right w:val="none" w:sz="0" w:space="0" w:color="auto"/>
                  </w:divBdr>
                  <w:divsChild>
                    <w:div w:id="30346956">
                      <w:marLeft w:val="0"/>
                      <w:marRight w:val="0"/>
                      <w:marTop w:val="150"/>
                      <w:marBottom w:val="0"/>
                      <w:divBdr>
                        <w:top w:val="single" w:sz="6" w:space="8" w:color="F97C08"/>
                        <w:left w:val="single" w:sz="6" w:space="8" w:color="F97C08"/>
                        <w:bottom w:val="single" w:sz="6" w:space="8" w:color="F97C08"/>
                        <w:right w:val="single" w:sz="6" w:space="8" w:color="F97C08"/>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1655</Words>
  <Characters>9435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Дина Иткина</cp:lastModifiedBy>
  <cp:revision>4</cp:revision>
  <cp:lastPrinted>2025-03-09T21:16:00Z</cp:lastPrinted>
  <dcterms:created xsi:type="dcterms:W3CDTF">2025-03-01T17:36:00Z</dcterms:created>
  <dcterms:modified xsi:type="dcterms:W3CDTF">2025-03-12T10:27:00Z</dcterms:modified>
</cp:coreProperties>
</file>